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TAXI / CAB BILL</w:t>
      </w:r>
    </w:p>
    <w:p>
      <w:pPr>
        <w:jc w:val="center"/>
      </w:pPr>
      <w:r>
        <w:rPr>
          <w:i/>
          <w:color w:val="666666"/>
          <w:sz w:val="18"/>
        </w:rPr>
        <w:t>Replace every [bracketed] field with the details of a trip you actually took and paid for.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Bill No</w:t>
            </w:r>
          </w:p>
        </w:tc>
        <w:tc>
          <w:tcPr>
            <w:tcW w:type="dxa" w:w="6803"/>
          </w:tcPr>
          <w:p>
            <w:r>
              <w:t>[CB-001]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Bill date</w:t>
            </w:r>
          </w:p>
        </w:tc>
        <w:tc>
          <w:tcPr>
            <w:tcW w:type="dxa" w:w="6803"/>
          </w:tcPr>
          <w:p>
            <w:r>
              <w:t>[DD/MM/YYYY]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Operator / driver</w:t>
            </w:r>
          </w:p>
        </w:tc>
        <w:tc>
          <w:tcPr>
            <w:tcW w:type="dxa" w:w="6803"/>
          </w:tcPr>
          <w:p>
            <w:r>
              <w:t>[Cab operator or driver name]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Operator address &amp; phone</w:t>
            </w:r>
          </w:p>
        </w:tc>
        <w:tc>
          <w:tcPr>
            <w:tcW w:type="dxa" w:w="6803"/>
          </w:tcPr>
          <w:p>
            <w:r>
              <w:t>[Address, phone]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Operator GSTIN</w:t>
            </w:r>
          </w:p>
        </w:tc>
        <w:tc>
          <w:tcPr>
            <w:tcW w:type="dxa" w:w="6803"/>
          </w:tcPr>
          <w:p>
            <w:r>
              <w:t>[GSTIN, only if the operator is GST-registered]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Passenger name</w:t>
            </w:r>
          </w:p>
        </w:tc>
        <w:tc>
          <w:tcPr>
            <w:tcW w:type="dxa" w:w="6803"/>
          </w:tcPr>
          <w:p>
            <w:r>
              <w:t>[Your name, as on your employment records]</w:t>
            </w:r>
          </w:p>
        </w:tc>
      </w:tr>
    </w:tbl>
    <w:p/>
    <w:p>
      <w:r>
        <w:rPr>
          <w:b/>
        </w:rPr>
        <w:t>Trip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Pickup location</w:t>
            </w:r>
          </w:p>
        </w:tc>
        <w:tc>
          <w:tcPr>
            <w:tcW w:type="dxa" w:w="6803"/>
          </w:tcPr>
          <w:p>
            <w:r>
              <w:t>[Full pickup address]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Drop location</w:t>
            </w:r>
          </w:p>
        </w:tc>
        <w:tc>
          <w:tcPr>
            <w:tcW w:type="dxa" w:w="6803"/>
          </w:tcPr>
          <w:p>
            <w:r>
              <w:t>[Full drop address]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Start (date &amp; time)</w:t>
            </w:r>
          </w:p>
        </w:tc>
        <w:tc>
          <w:tcPr>
            <w:tcW w:type="dxa" w:w="6803"/>
          </w:tcPr>
          <w:p>
            <w:r>
              <w:t>[DD/MM/YYYY HH:MM]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End (date &amp; time)</w:t>
            </w:r>
          </w:p>
        </w:tc>
        <w:tc>
          <w:tcPr>
            <w:tcW w:type="dxa" w:w="6803"/>
          </w:tcPr>
          <w:p>
            <w:r>
              <w:t>[DD/MM/YYYY HH:MM]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Vehicle type / registration</w:t>
            </w:r>
          </w:p>
        </w:tc>
        <w:tc>
          <w:tcPr>
            <w:tcW w:type="dxa" w:w="6803"/>
          </w:tcPr>
          <w:p>
            <w:r>
              <w:t>[Sedan / hatchback / SUV] · [Registration number]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Driver name</w:t>
            </w:r>
          </w:p>
        </w:tc>
        <w:tc>
          <w:tcPr>
            <w:tcW w:type="dxa" w:w="6803"/>
          </w:tcPr>
          <w:p>
            <w:r>
              <w:t>[Driver name]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Odometer start / end</w:t>
            </w:r>
          </w:p>
        </w:tc>
        <w:tc>
          <w:tcPr>
            <w:tcW w:type="dxa" w:w="6803"/>
          </w:tcPr>
          <w:p>
            <w:r>
              <w:t>[_____] / [_____]  =  [__] km</w:t>
            </w:r>
          </w:p>
        </w:tc>
      </w:tr>
    </w:tbl>
    <w:p/>
    <w:p>
      <w:r>
        <w:rPr>
          <w:b/>
        </w:rPr>
        <w:t>Fare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  <w:shd w:val="clear" w:color="auto" w:fill="F2F2F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4535"/>
          </w:tcPr>
          <w:p>
            <w:r>
              <w:t>Base fare</w:t>
            </w:r>
          </w:p>
        </w:tc>
        <w:tc>
          <w:tcPr>
            <w:tcW w:type="dxa" w:w="1134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[  ]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Distance charge (km × rate)</w:t>
            </w:r>
          </w:p>
        </w:tc>
        <w:tc>
          <w:tcPr>
            <w:tcW w:type="dxa" w:w="1134"/>
          </w:tcPr>
          <w:p>
            <w:r>
              <w:t>[km]</w:t>
            </w:r>
          </w:p>
        </w:tc>
        <w:tc>
          <w:tcPr>
            <w:tcW w:type="dxa" w:w="1701"/>
          </w:tcPr>
          <w:p>
            <w:r>
              <w:t>[per km]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Waiting charges (minutes × rate)</w:t>
            </w:r>
          </w:p>
        </w:tc>
        <w:tc>
          <w:tcPr>
            <w:tcW w:type="dxa" w:w="1134"/>
          </w:tcPr>
          <w:p>
            <w:r>
              <w:t>[min]</w:t>
            </w:r>
          </w:p>
        </w:tc>
        <w:tc>
          <w:tcPr>
            <w:tcW w:type="dxa" w:w="1701"/>
          </w:tcPr>
          <w:p>
            <w:r>
              <w:t>[per min]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Toll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Parking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Night / airport surcharge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t>GST (only if the operator charges it)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>
              <w:t>[5% / 18%]</w:t>
            </w:r>
          </w:p>
        </w:tc>
        <w:tc>
          <w:tcPr>
            <w:tcW w:type="dxa" w:w="2268"/>
          </w:tcPr>
          <w:p>
            <w:r>
              <w:t>[  ]</w:t>
            </w:r>
          </w:p>
        </w:tc>
      </w:tr>
      <w:tr>
        <w:tc>
          <w:tcPr>
            <w:tcW w:type="dxa" w:w="4535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268"/>
          </w:tcPr>
          <w:p>
            <w:r>
              <w:t>[ 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6803"/>
          </w:tcPr>
          <w:p>
            <w:r>
              <w:t>[Rupees ________ only]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Payment mode</w:t>
            </w:r>
          </w:p>
        </w:tc>
        <w:tc>
          <w:tcPr>
            <w:tcW w:type="dxa" w:w="6803"/>
          </w:tcPr>
          <w:p>
            <w:r>
              <w:t>[UPI / card / cash]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Payment reference</w:t>
            </w:r>
          </w:p>
        </w:tc>
        <w:tc>
          <w:tcPr>
            <w:tcW w:type="dxa" w:w="6803"/>
          </w:tcPr>
          <w:p>
            <w:r>
              <w:t>[UPI / card ref]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tcBorders>
              <w:top w:val="dashed" w:sz="8" w:color="999999"/>
              <w:left w:val="dashed" w:sz="8" w:color="999999"/>
              <w:bottom w:val="dashed" w:sz="8" w:color="999999"/>
              <w:right w:val="dashed" w:sz="8" w:color="999999"/>
            </w:tcBorders>
          </w:tcPr>
          <w:p>
            <w:r>
              <w:br/>
              <w:br/>
              <w:br/>
            </w:r>
          </w:p>
          <w:p>
            <w:pPr>
              <w:jc w:val="center"/>
            </w:pPr>
            <w:r>
              <w:t>Operator stamp</w:t>
              <w:br/>
              <w:t>(if any)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  <w:p>
            <w:pPr>
              <w:jc w:val="center"/>
            </w:pPr>
            <w:r>
              <w:t>______________________________</w:t>
              <w:br/>
              <w:t>Signature of driver / operator</w:t>
              <w:br/>
              <w:t>[Name]</w:t>
            </w:r>
          </w:p>
        </w:tc>
      </w:tr>
    </w:tbl>
    <w:p/>
    <w:p>
      <w:r>
        <w:rPr>
          <w:color w:val="555555"/>
          <w:sz w:val="18"/>
        </w:rPr>
        <w:t>Notes: One bill per trip. Keep toll and parking slips with the bill. App bookings (Ola, Uber, Rapido) come with their own invoice: claim with that instead. Check your employer's conveyance policy for what it reimburses.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